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96B2" w14:textId="1B74451B" w:rsidR="000035EB" w:rsidRDefault="002C71A3" w:rsidP="002C71A3">
      <w:pPr>
        <w:spacing w:after="0" w:line="240" w:lineRule="auto"/>
        <w:jc w:val="center"/>
        <w:rPr>
          <w:rFonts w:eastAsia="Times New Roman"/>
          <w:b/>
        </w:rPr>
      </w:pPr>
      <w:r w:rsidRPr="004570ED">
        <w:rPr>
          <w:rFonts w:eastAsia="Times New Roman"/>
          <w:b/>
        </w:rPr>
        <w:t xml:space="preserve">Bill No </w:t>
      </w:r>
      <w:r w:rsidR="00C01A51">
        <w:rPr>
          <w:rFonts w:eastAsia="Times New Roman"/>
          <w:b/>
        </w:rPr>
        <w:t>1</w:t>
      </w:r>
    </w:p>
    <w:p w14:paraId="568BD9A6" w14:textId="77777777" w:rsidR="001A4DCB" w:rsidRDefault="001A4DCB" w:rsidP="002C71A3">
      <w:pPr>
        <w:spacing w:after="0" w:line="240" w:lineRule="auto"/>
        <w:jc w:val="center"/>
        <w:rPr>
          <w:rFonts w:eastAsia="Times New Roman"/>
          <w:b/>
        </w:rPr>
      </w:pPr>
      <w:bookmarkStart w:id="0" w:name="_GoBack"/>
      <w:bookmarkEnd w:id="0"/>
    </w:p>
    <w:p w14:paraId="3D8ED1DA" w14:textId="6D953A69" w:rsidR="002C71A3" w:rsidRDefault="00EB524F" w:rsidP="002C71A3">
      <w:pPr>
        <w:spacing w:after="0" w:line="240" w:lineRule="auto"/>
        <w:jc w:val="center"/>
        <w:rPr>
          <w:rFonts w:eastAsia="Times New Roman"/>
          <w:b/>
        </w:rPr>
      </w:pPr>
      <w:bookmarkStart w:id="1" w:name="_Hlk507424049"/>
      <w:r>
        <w:rPr>
          <w:rFonts w:eastAsia="Times New Roman"/>
          <w:b/>
        </w:rPr>
        <w:t xml:space="preserve">Mover: Archbishop Richardson </w:t>
      </w:r>
      <w:r w:rsidR="00BE56D0">
        <w:rPr>
          <w:rFonts w:eastAsia="Times New Roman"/>
          <w:b/>
        </w:rPr>
        <w:t xml:space="preserve">/ </w:t>
      </w:r>
      <w:bookmarkEnd w:id="1"/>
      <w:r w:rsidR="00BE56D0">
        <w:rPr>
          <w:rFonts w:eastAsia="Times New Roman"/>
          <w:b/>
        </w:rPr>
        <w:t>Seconder</w:t>
      </w:r>
      <w:r>
        <w:rPr>
          <w:rFonts w:eastAsia="Times New Roman"/>
          <w:b/>
        </w:rPr>
        <w:t>: Archbishop Tamihere</w:t>
      </w:r>
    </w:p>
    <w:p w14:paraId="2B1571F7" w14:textId="77777777" w:rsidR="002C71A3" w:rsidRPr="004570ED" w:rsidRDefault="002C71A3" w:rsidP="002C71A3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55BEC958" w14:textId="5AEB2F1D" w:rsidR="002C71A3" w:rsidRPr="004570ED" w:rsidRDefault="002C71A3" w:rsidP="00287B1A">
      <w:pPr>
        <w:pStyle w:val="PlainText"/>
        <w:jc w:val="center"/>
        <w:rPr>
          <w:rFonts w:eastAsia="Times New Roman"/>
        </w:rPr>
      </w:pPr>
      <w:r w:rsidRPr="00881E70">
        <w:rPr>
          <w:rFonts w:eastAsia="Times New Roman"/>
          <w:b/>
          <w:u w:val="single"/>
        </w:rPr>
        <w:t xml:space="preserve">A Bill to </w:t>
      </w:r>
      <w:r w:rsidR="00E374C3">
        <w:rPr>
          <w:rFonts w:eastAsia="Times New Roman"/>
          <w:b/>
          <w:u w:val="single"/>
        </w:rPr>
        <w:t>Repeal part</w:t>
      </w:r>
      <w:r w:rsidR="00FA1E07">
        <w:rPr>
          <w:rFonts w:eastAsia="Times New Roman"/>
          <w:b/>
          <w:u w:val="single"/>
        </w:rPr>
        <w:t>s</w:t>
      </w:r>
      <w:r w:rsidR="00E374C3">
        <w:rPr>
          <w:rFonts w:eastAsia="Times New Roman"/>
          <w:b/>
          <w:u w:val="single"/>
        </w:rPr>
        <w:t xml:space="preserve"> of </w:t>
      </w:r>
      <w:bookmarkStart w:id="2" w:name="_Hlk34378240"/>
      <w:r w:rsidRPr="00881E70">
        <w:rPr>
          <w:b/>
          <w:u w:val="single"/>
        </w:rPr>
        <w:t xml:space="preserve">Title </w:t>
      </w:r>
      <w:r w:rsidR="0067275B">
        <w:rPr>
          <w:b/>
          <w:u w:val="single"/>
        </w:rPr>
        <w:t>D</w:t>
      </w:r>
      <w:r w:rsidR="00FA1E07">
        <w:rPr>
          <w:b/>
          <w:u w:val="single"/>
        </w:rPr>
        <w:t xml:space="preserve">, </w:t>
      </w:r>
      <w:proofErr w:type="gramStart"/>
      <w:r w:rsidR="000F26F1">
        <w:rPr>
          <w:b/>
          <w:u w:val="single"/>
        </w:rPr>
        <w:t>Amend</w:t>
      </w:r>
      <w:proofErr w:type="gramEnd"/>
      <w:r w:rsidR="00FA1E07">
        <w:rPr>
          <w:b/>
          <w:u w:val="single"/>
        </w:rPr>
        <w:t xml:space="preserve"> </w:t>
      </w:r>
      <w:r w:rsidR="000F26F1">
        <w:rPr>
          <w:b/>
          <w:u w:val="single"/>
        </w:rPr>
        <w:t>p</w:t>
      </w:r>
      <w:r w:rsidR="00FA1E07">
        <w:rPr>
          <w:b/>
          <w:u w:val="single"/>
        </w:rPr>
        <w:t xml:space="preserve">arts of Title D, and </w:t>
      </w:r>
      <w:r w:rsidR="000F26F1">
        <w:rPr>
          <w:b/>
          <w:u w:val="single"/>
        </w:rPr>
        <w:t>Replace parts of Title D</w:t>
      </w:r>
      <w:r w:rsidR="00FF5B91">
        <w:rPr>
          <w:b/>
          <w:u w:val="single"/>
        </w:rPr>
        <w:t>,</w:t>
      </w:r>
      <w:r w:rsidR="00F154FF" w:rsidRPr="00881E70">
        <w:rPr>
          <w:b/>
          <w:u w:val="single"/>
        </w:rPr>
        <w:t xml:space="preserve"> </w:t>
      </w:r>
      <w:r w:rsidRPr="00881E70">
        <w:rPr>
          <w:b/>
          <w:u w:val="single"/>
        </w:rPr>
        <w:t>20</w:t>
      </w:r>
      <w:r w:rsidR="00FF5B91">
        <w:rPr>
          <w:b/>
          <w:u w:val="single"/>
        </w:rPr>
        <w:t>20</w:t>
      </w:r>
      <w:bookmarkEnd w:id="2"/>
    </w:p>
    <w:p w14:paraId="133F2A16" w14:textId="77777777" w:rsidR="00881E70" w:rsidRDefault="00881E70" w:rsidP="002C71A3">
      <w:pPr>
        <w:pStyle w:val="PlainText"/>
        <w:rPr>
          <w:b/>
        </w:rPr>
      </w:pPr>
    </w:p>
    <w:p w14:paraId="63D5909A" w14:textId="285D0BCB" w:rsidR="002C71A3" w:rsidRDefault="002C71A3" w:rsidP="00C20C9E">
      <w:pPr>
        <w:pStyle w:val="PlainText"/>
        <w:jc w:val="both"/>
      </w:pPr>
      <w:r w:rsidRPr="004570ED">
        <w:rPr>
          <w:b/>
        </w:rPr>
        <w:t>Whereas</w:t>
      </w:r>
      <w:r>
        <w:t>, General Synod/Te H</w:t>
      </w:r>
      <w:r w:rsidR="00213BE7">
        <w:t>ī</w:t>
      </w:r>
      <w:r>
        <w:t>nota Wh</w:t>
      </w:r>
      <w:r w:rsidR="00213BE7">
        <w:t>ā</w:t>
      </w:r>
      <w:r w:rsidR="000F101C">
        <w:t xml:space="preserve">nui </w:t>
      </w:r>
      <w:r w:rsidR="008B7E0D">
        <w:t xml:space="preserve">in </w:t>
      </w:r>
      <w:r w:rsidR="0015035A" w:rsidRPr="000E2A78">
        <w:t>2000</w:t>
      </w:r>
      <w:r w:rsidR="008B7E0D" w:rsidRPr="000E2A78">
        <w:t xml:space="preserve"> </w:t>
      </w:r>
      <w:r w:rsidR="009B7D20" w:rsidRPr="000E2A78">
        <w:t>p</w:t>
      </w:r>
      <w:r w:rsidR="008B7E0D" w:rsidRPr="000E2A78">
        <w:t>assed Statute</w:t>
      </w:r>
      <w:r w:rsidR="0015035A" w:rsidRPr="000E2A78">
        <w:t xml:space="preserve"> </w:t>
      </w:r>
      <w:r w:rsidR="000A2F2A" w:rsidRPr="000E2A78">
        <w:t xml:space="preserve">608 </w:t>
      </w:r>
      <w:r w:rsidR="00363B17" w:rsidRPr="000E2A78">
        <w:t xml:space="preserve">repealing the Title D of </w:t>
      </w:r>
      <w:r w:rsidR="000E2A78" w:rsidRPr="000E2A78">
        <w:t>discipline</w:t>
      </w:r>
      <w:r w:rsidR="00363B17" w:rsidRPr="000E2A78">
        <w:t xml:space="preserve"> </w:t>
      </w:r>
      <w:r w:rsidR="000E2A78">
        <w:t>a</w:t>
      </w:r>
      <w:r w:rsidR="00363B17" w:rsidRPr="000E2A78">
        <w:t>nd</w:t>
      </w:r>
      <w:r w:rsidR="000E2A78">
        <w:t xml:space="preserve"> </w:t>
      </w:r>
      <w:r w:rsidR="000F26F1" w:rsidRPr="000E2A78">
        <w:t>substituting</w:t>
      </w:r>
      <w:r w:rsidR="00363B17" w:rsidRPr="000E2A78">
        <w:t xml:space="preserve"> </w:t>
      </w:r>
      <w:r w:rsidR="00DB15B7" w:rsidRPr="000E2A78">
        <w:t xml:space="preserve">a new title D of </w:t>
      </w:r>
      <w:r w:rsidR="00CA3624" w:rsidRPr="000E2A78">
        <w:t>‘</w:t>
      </w:r>
      <w:r w:rsidR="00DB15B7" w:rsidRPr="000E2A78">
        <w:t xml:space="preserve">Of Maintenance of Standards of Ministry </w:t>
      </w:r>
      <w:proofErr w:type="gramStart"/>
      <w:r w:rsidR="00DB15B7" w:rsidRPr="000E2A78">
        <w:t>For</w:t>
      </w:r>
      <w:proofErr w:type="gramEnd"/>
      <w:r w:rsidR="00DB15B7" w:rsidRPr="000E2A78">
        <w:t xml:space="preserve"> Bishops, Ministers and Office Bearers’</w:t>
      </w:r>
      <w:r w:rsidR="00397F65" w:rsidRPr="000E2A78">
        <w:t xml:space="preserve">, </w:t>
      </w:r>
      <w:r w:rsidR="00CA3624" w:rsidRPr="000E2A78">
        <w:t>and</w:t>
      </w:r>
    </w:p>
    <w:p w14:paraId="1E5CB0A7" w14:textId="77777777" w:rsidR="00C20C9E" w:rsidRDefault="00C20C9E" w:rsidP="00C20C9E">
      <w:pPr>
        <w:pStyle w:val="PlainText"/>
        <w:jc w:val="both"/>
      </w:pPr>
    </w:p>
    <w:p w14:paraId="13194787" w14:textId="1DEEF6ED" w:rsidR="00073FBB" w:rsidRDefault="00C5126C" w:rsidP="005A7711">
      <w:pPr>
        <w:pStyle w:val="PlainText"/>
        <w:jc w:val="both"/>
      </w:pPr>
      <w:r w:rsidRPr="004570ED">
        <w:rPr>
          <w:b/>
        </w:rPr>
        <w:t>Whereas</w:t>
      </w:r>
      <w:r>
        <w:t xml:space="preserve">, </w:t>
      </w:r>
      <w:r w:rsidR="00AE163C">
        <w:t>th</w:t>
      </w:r>
      <w:r w:rsidR="00DD7D3C">
        <w:t xml:space="preserve">e </w:t>
      </w:r>
      <w:r w:rsidR="00B61C43">
        <w:t>Chancellors have reviewed and revised Title D</w:t>
      </w:r>
      <w:r w:rsidR="007A3947">
        <w:t xml:space="preserve"> to </w:t>
      </w:r>
      <w:r w:rsidR="000E2A78">
        <w:t>update</w:t>
      </w:r>
      <w:r w:rsidR="007A3947">
        <w:t xml:space="preserve"> </w:t>
      </w:r>
      <w:r w:rsidR="000E2A78">
        <w:t>its provisions</w:t>
      </w:r>
      <w:r w:rsidR="007A3947">
        <w:t xml:space="preserve">, </w:t>
      </w:r>
    </w:p>
    <w:p w14:paraId="3318FCEA" w14:textId="33796FDC" w:rsidR="002C71A3" w:rsidRDefault="002C71A3" w:rsidP="002D1089">
      <w:pPr>
        <w:tabs>
          <w:tab w:val="left" w:pos="8055"/>
        </w:tabs>
        <w:spacing w:after="0" w:line="240" w:lineRule="auto"/>
        <w:rPr>
          <w:rFonts w:eastAsia="Times New Roman"/>
          <w:b/>
        </w:rPr>
      </w:pPr>
    </w:p>
    <w:p w14:paraId="60AB7DBD" w14:textId="77777777" w:rsidR="002C71A3" w:rsidRPr="004570ED" w:rsidRDefault="002C71A3" w:rsidP="002C71A3">
      <w:pPr>
        <w:spacing w:after="0" w:line="240" w:lineRule="auto"/>
        <w:rPr>
          <w:rFonts w:eastAsia="Times New Roman"/>
          <w:b/>
        </w:rPr>
      </w:pPr>
      <w:r w:rsidRPr="004570ED">
        <w:rPr>
          <w:rFonts w:eastAsia="Times New Roman"/>
          <w:b/>
        </w:rPr>
        <w:t>The General Synod/</w:t>
      </w:r>
      <w:proofErr w:type="spellStart"/>
      <w:r w:rsidRPr="004570ED">
        <w:rPr>
          <w:rFonts w:eastAsia="Times New Roman"/>
          <w:b/>
        </w:rPr>
        <w:t>te</w:t>
      </w:r>
      <w:proofErr w:type="spellEnd"/>
      <w:r w:rsidRPr="004570ED">
        <w:rPr>
          <w:rFonts w:eastAsia="Times New Roman"/>
          <w:b/>
        </w:rPr>
        <w:t xml:space="preserve"> H</w:t>
      </w:r>
      <w:r w:rsidR="00213BE7">
        <w:rPr>
          <w:rFonts w:eastAsia="Times New Roman"/>
          <w:b/>
        </w:rPr>
        <w:t>ī</w:t>
      </w:r>
      <w:r w:rsidRPr="004570ED">
        <w:rPr>
          <w:rFonts w:eastAsia="Times New Roman"/>
          <w:b/>
        </w:rPr>
        <w:t>nota Wh</w:t>
      </w:r>
      <w:r w:rsidR="00213BE7">
        <w:rPr>
          <w:rFonts w:eastAsia="Times New Roman"/>
          <w:b/>
        </w:rPr>
        <w:t>ā</w:t>
      </w:r>
      <w:r w:rsidRPr="004570ED">
        <w:rPr>
          <w:rFonts w:eastAsia="Times New Roman"/>
          <w:b/>
        </w:rPr>
        <w:t>nui enacts as follows:</w:t>
      </w:r>
    </w:p>
    <w:p w14:paraId="2E03A89B" w14:textId="77777777" w:rsidR="002C71A3" w:rsidRPr="004570ED" w:rsidRDefault="002C71A3" w:rsidP="002C71A3">
      <w:pPr>
        <w:spacing w:after="0" w:line="240" w:lineRule="auto"/>
        <w:rPr>
          <w:rFonts w:eastAsia="Times New Roman"/>
        </w:rPr>
      </w:pPr>
    </w:p>
    <w:p w14:paraId="5D682031" w14:textId="6CECADCE" w:rsidR="002C71A3" w:rsidRPr="004570ED" w:rsidRDefault="002C71A3" w:rsidP="005B5EB4">
      <w:pPr>
        <w:spacing w:after="0" w:line="240" w:lineRule="auto"/>
        <w:ind w:left="567" w:hanging="567"/>
        <w:rPr>
          <w:rFonts w:eastAsia="Times New Roman"/>
          <w:i/>
        </w:rPr>
      </w:pPr>
      <w:r w:rsidRPr="004570ED">
        <w:rPr>
          <w:rFonts w:eastAsia="Times New Roman"/>
          <w:b/>
        </w:rPr>
        <w:t>1</w:t>
      </w:r>
      <w:r w:rsidR="005A7711">
        <w:rPr>
          <w:rFonts w:eastAsia="Times New Roman"/>
          <w:b/>
        </w:rPr>
        <w:t>.</w:t>
      </w:r>
      <w:r w:rsidRPr="004570ED">
        <w:rPr>
          <w:rFonts w:eastAsia="Times New Roman"/>
          <w:b/>
        </w:rPr>
        <w:t xml:space="preserve"> </w:t>
      </w:r>
      <w:r w:rsidR="005B5EB4">
        <w:rPr>
          <w:rFonts w:eastAsia="Times New Roman"/>
          <w:b/>
        </w:rPr>
        <w:tab/>
        <w:t xml:space="preserve">Title. </w:t>
      </w:r>
      <w:r w:rsidRPr="004570ED">
        <w:rPr>
          <w:rFonts w:eastAsia="Times New Roman"/>
        </w:rPr>
        <w:t xml:space="preserve"> The Title of this Statute is </w:t>
      </w:r>
      <w:r w:rsidR="007A3947" w:rsidRPr="000E2A78">
        <w:rPr>
          <w:bCs/>
          <w:i/>
          <w:iCs/>
        </w:rPr>
        <w:t xml:space="preserve">Title D </w:t>
      </w:r>
      <w:r w:rsidR="005911B4" w:rsidRPr="000E2A78">
        <w:rPr>
          <w:bCs/>
          <w:i/>
          <w:iCs/>
        </w:rPr>
        <w:t>Amendment Statute</w:t>
      </w:r>
      <w:r w:rsidR="00213BE7" w:rsidRPr="000E2A78">
        <w:rPr>
          <w:rFonts w:eastAsia="Times New Roman"/>
          <w:bCs/>
          <w:i/>
          <w:iCs/>
        </w:rPr>
        <w:t>,</w:t>
      </w:r>
      <w:r w:rsidRPr="000E2A78">
        <w:rPr>
          <w:rFonts w:eastAsia="Times New Roman"/>
          <w:bCs/>
          <w:i/>
          <w:iCs/>
        </w:rPr>
        <w:t xml:space="preserve"> 20</w:t>
      </w:r>
      <w:r w:rsidR="00297338" w:rsidRPr="000E2A78">
        <w:rPr>
          <w:rFonts w:eastAsia="Times New Roman"/>
          <w:bCs/>
          <w:i/>
          <w:iCs/>
        </w:rPr>
        <w:t>20</w:t>
      </w:r>
      <w:r w:rsidR="00213BE7" w:rsidRPr="000E2A78">
        <w:rPr>
          <w:rFonts w:eastAsia="Times New Roman"/>
          <w:bCs/>
          <w:i/>
          <w:iCs/>
        </w:rPr>
        <w:t>.</w:t>
      </w:r>
    </w:p>
    <w:p w14:paraId="7EA7E87D" w14:textId="77777777" w:rsidR="002C71A3" w:rsidRPr="004570ED" w:rsidRDefault="002C71A3" w:rsidP="005B5EB4">
      <w:pPr>
        <w:spacing w:after="0" w:line="240" w:lineRule="auto"/>
        <w:ind w:left="567" w:hanging="567"/>
        <w:rPr>
          <w:rFonts w:eastAsia="Times New Roman"/>
        </w:rPr>
      </w:pPr>
    </w:p>
    <w:p w14:paraId="43478080" w14:textId="6C1C22D1" w:rsidR="007174D6" w:rsidRDefault="002C71A3" w:rsidP="00933CBE">
      <w:pPr>
        <w:spacing w:after="0" w:line="240" w:lineRule="auto"/>
        <w:ind w:left="567" w:hanging="567"/>
      </w:pPr>
      <w:r w:rsidRPr="004570ED">
        <w:rPr>
          <w:rFonts w:eastAsia="Times New Roman"/>
          <w:b/>
        </w:rPr>
        <w:t>2</w:t>
      </w:r>
      <w:r w:rsidR="005A7711">
        <w:rPr>
          <w:rFonts w:eastAsia="Times New Roman"/>
          <w:b/>
        </w:rPr>
        <w:t>.</w:t>
      </w:r>
      <w:r w:rsidRPr="004570ED">
        <w:rPr>
          <w:rFonts w:eastAsia="Times New Roman"/>
          <w:b/>
        </w:rPr>
        <w:t xml:space="preserve"> </w:t>
      </w:r>
      <w:r w:rsidR="005B5EB4">
        <w:rPr>
          <w:rFonts w:eastAsia="Times New Roman"/>
          <w:b/>
        </w:rPr>
        <w:tab/>
      </w:r>
      <w:r w:rsidRPr="004570ED">
        <w:rPr>
          <w:rFonts w:eastAsia="Times New Roman"/>
          <w:b/>
        </w:rPr>
        <w:t>Purpose</w:t>
      </w:r>
      <w:r w:rsidR="00ED1E43">
        <w:rPr>
          <w:rFonts w:eastAsia="Times New Roman"/>
          <w:b/>
        </w:rPr>
        <w:t xml:space="preserve">. </w:t>
      </w:r>
      <w:r w:rsidRPr="004570ED">
        <w:rPr>
          <w:rFonts w:eastAsia="Times New Roman"/>
        </w:rPr>
        <w:t xml:space="preserve"> To</w:t>
      </w:r>
      <w:r w:rsidR="00E778E4">
        <w:rPr>
          <w:rFonts w:eastAsia="Times New Roman"/>
        </w:rPr>
        <w:t xml:space="preserve"> </w:t>
      </w:r>
      <w:r w:rsidR="00960B21">
        <w:rPr>
          <w:rFonts w:eastAsia="Times New Roman"/>
        </w:rPr>
        <w:t xml:space="preserve">repeal the existing Title D Canons </w:t>
      </w:r>
      <w:r w:rsidR="00666816">
        <w:rPr>
          <w:rFonts w:eastAsia="Times New Roman"/>
        </w:rPr>
        <w:t>I</w:t>
      </w:r>
      <w:r w:rsidR="00960B21">
        <w:rPr>
          <w:rFonts w:eastAsia="Times New Roman"/>
        </w:rPr>
        <w:t xml:space="preserve"> and II, and replace them with new </w:t>
      </w:r>
      <w:r w:rsidR="00666816">
        <w:rPr>
          <w:rFonts w:eastAsia="Times New Roman"/>
        </w:rPr>
        <w:t>C</w:t>
      </w:r>
      <w:r w:rsidR="00960B21">
        <w:rPr>
          <w:rFonts w:eastAsia="Times New Roman"/>
        </w:rPr>
        <w:t>anons I, II, and III</w:t>
      </w:r>
      <w:r w:rsidR="001C1F23">
        <w:rPr>
          <w:rFonts w:eastAsia="Times New Roman"/>
        </w:rPr>
        <w:t xml:space="preserve">; to </w:t>
      </w:r>
      <w:r w:rsidR="00770534">
        <w:rPr>
          <w:rFonts w:eastAsia="Times New Roman"/>
        </w:rPr>
        <w:t>amend</w:t>
      </w:r>
      <w:r w:rsidR="001C1F23">
        <w:rPr>
          <w:rFonts w:eastAsia="Times New Roman"/>
        </w:rPr>
        <w:t xml:space="preserve"> and</w:t>
      </w:r>
      <w:r w:rsidR="00770534">
        <w:rPr>
          <w:rFonts w:eastAsia="Times New Roman"/>
        </w:rPr>
        <w:t xml:space="preserve"> </w:t>
      </w:r>
      <w:r w:rsidR="001C1F23">
        <w:rPr>
          <w:rFonts w:eastAsia="Times New Roman"/>
        </w:rPr>
        <w:t>renumber</w:t>
      </w:r>
      <w:r w:rsidR="00770534">
        <w:rPr>
          <w:rFonts w:eastAsia="Times New Roman"/>
        </w:rPr>
        <w:t xml:space="preserve"> </w:t>
      </w:r>
      <w:r w:rsidR="00F26E72">
        <w:rPr>
          <w:rFonts w:eastAsia="Times New Roman"/>
        </w:rPr>
        <w:t xml:space="preserve">the existing </w:t>
      </w:r>
      <w:r w:rsidR="001C1F23">
        <w:rPr>
          <w:rFonts w:eastAsia="Times New Roman"/>
        </w:rPr>
        <w:t xml:space="preserve">Canons </w:t>
      </w:r>
      <w:r w:rsidR="00E9274B">
        <w:rPr>
          <w:rFonts w:eastAsia="Times New Roman"/>
        </w:rPr>
        <w:t>III</w:t>
      </w:r>
      <w:r w:rsidR="00F26E72">
        <w:rPr>
          <w:rFonts w:eastAsia="Times New Roman"/>
        </w:rPr>
        <w:t xml:space="preserve">, </w:t>
      </w:r>
      <w:r w:rsidR="00E9274B">
        <w:rPr>
          <w:rFonts w:eastAsia="Times New Roman"/>
        </w:rPr>
        <w:t>I</w:t>
      </w:r>
      <w:r w:rsidR="00770534">
        <w:rPr>
          <w:rFonts w:eastAsia="Times New Roman"/>
        </w:rPr>
        <w:t xml:space="preserve">V, and </w:t>
      </w:r>
      <w:r w:rsidR="00F26E72">
        <w:rPr>
          <w:rFonts w:eastAsia="Times New Roman"/>
        </w:rPr>
        <w:t xml:space="preserve">V, and </w:t>
      </w:r>
      <w:r w:rsidR="00770534">
        <w:rPr>
          <w:rFonts w:eastAsia="Times New Roman"/>
        </w:rPr>
        <w:t>to insert a new Canon V</w:t>
      </w:r>
      <w:r w:rsidR="00233A24">
        <w:rPr>
          <w:rFonts w:eastAsia="Times New Roman"/>
        </w:rPr>
        <w:t>I</w:t>
      </w:r>
      <w:r w:rsidR="00770534">
        <w:rPr>
          <w:rFonts w:eastAsia="Times New Roman"/>
        </w:rPr>
        <w:t>I</w:t>
      </w:r>
      <w:r w:rsidR="00960B21">
        <w:rPr>
          <w:rFonts w:eastAsia="Times New Roman"/>
        </w:rPr>
        <w:t>.</w:t>
      </w:r>
    </w:p>
    <w:p w14:paraId="7D447640" w14:textId="77777777" w:rsidR="00933CBE" w:rsidRDefault="00933CBE" w:rsidP="00933CBE">
      <w:pPr>
        <w:spacing w:after="0" w:line="240" w:lineRule="auto"/>
        <w:ind w:left="567" w:hanging="567"/>
        <w:rPr>
          <w:rFonts w:eastAsia="Times New Roman"/>
        </w:rPr>
      </w:pPr>
    </w:p>
    <w:p w14:paraId="291987BE" w14:textId="393D5BB0" w:rsidR="007174D6" w:rsidRDefault="007174D6" w:rsidP="003213EA">
      <w:pPr>
        <w:spacing w:after="0" w:line="240" w:lineRule="auto"/>
        <w:ind w:left="567" w:hanging="567"/>
        <w:jc w:val="both"/>
      </w:pPr>
      <w:r>
        <w:rPr>
          <w:rFonts w:eastAsia="Times New Roman"/>
          <w:b/>
        </w:rPr>
        <w:t>3</w:t>
      </w:r>
      <w:r w:rsidR="005A7711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3213EA">
        <w:rPr>
          <w:rFonts w:eastAsia="Times New Roman"/>
          <w:b/>
        </w:rPr>
        <w:tab/>
        <w:t>Commencement.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This Bill comes into effect at the close of the session of </w:t>
      </w:r>
      <w:bookmarkStart w:id="3" w:name="_Hlk23834805"/>
      <w:r>
        <w:rPr>
          <w:rFonts w:eastAsia="Times New Roman"/>
        </w:rPr>
        <w:t>General Synod/</w:t>
      </w:r>
      <w:proofErr w:type="spellStart"/>
      <w:r w:rsidR="003213EA">
        <w:rPr>
          <w:rFonts w:eastAsia="Times New Roman"/>
        </w:rPr>
        <w:t>t</w:t>
      </w:r>
      <w:r>
        <w:t>e</w:t>
      </w:r>
      <w:proofErr w:type="spellEnd"/>
      <w:r>
        <w:t xml:space="preserve"> Hīnota Whānui </w:t>
      </w:r>
      <w:bookmarkEnd w:id="3"/>
      <w:r>
        <w:t>at which it is passed.</w:t>
      </w:r>
    </w:p>
    <w:p w14:paraId="01F331A1" w14:textId="69C393ED" w:rsidR="00933CBE" w:rsidRDefault="00933CBE" w:rsidP="003213EA">
      <w:pPr>
        <w:spacing w:after="0" w:line="240" w:lineRule="auto"/>
        <w:ind w:left="567" w:hanging="567"/>
        <w:jc w:val="both"/>
        <w:rPr>
          <w:rFonts w:eastAsia="Times New Roman"/>
        </w:rPr>
      </w:pPr>
    </w:p>
    <w:p w14:paraId="32901BE8" w14:textId="4018DA20" w:rsidR="00550F51" w:rsidRDefault="004E7ECA" w:rsidP="00450DB6">
      <w:pPr>
        <w:spacing w:after="0" w:line="240" w:lineRule="auto"/>
        <w:ind w:left="567" w:hanging="567"/>
      </w:pPr>
      <w:r>
        <w:rPr>
          <w:rFonts w:eastAsia="Times New Roman"/>
          <w:b/>
        </w:rPr>
        <w:t>4</w:t>
      </w:r>
      <w:r w:rsidR="005A7711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450DB6">
        <w:rPr>
          <w:rFonts w:eastAsia="Times New Roman"/>
          <w:b/>
        </w:rPr>
        <w:tab/>
      </w:r>
      <w:r w:rsidR="002C71A3" w:rsidRPr="002F15B7">
        <w:t xml:space="preserve">Title </w:t>
      </w:r>
      <w:r w:rsidR="00FA75F4">
        <w:t>D</w:t>
      </w:r>
      <w:r w:rsidR="007174D6">
        <w:t xml:space="preserve"> Canon</w:t>
      </w:r>
      <w:r w:rsidR="00FA75F4">
        <w:t>s</w:t>
      </w:r>
      <w:r w:rsidR="007174D6">
        <w:t xml:space="preserve"> </w:t>
      </w:r>
      <w:r w:rsidR="00FA75F4">
        <w:t>I and II are repealed and replaced with</w:t>
      </w:r>
      <w:r w:rsidR="00F66D1E">
        <w:t xml:space="preserve"> the words in Schedule 1.</w:t>
      </w:r>
    </w:p>
    <w:p w14:paraId="4995680B" w14:textId="03C5588C" w:rsidR="00550F51" w:rsidRDefault="00550F51" w:rsidP="00450DB6">
      <w:pPr>
        <w:spacing w:after="0" w:line="240" w:lineRule="auto"/>
        <w:ind w:left="567" w:hanging="567"/>
      </w:pPr>
    </w:p>
    <w:p w14:paraId="42E7939E" w14:textId="1105AFA2" w:rsidR="00945FBD" w:rsidRDefault="00550F51" w:rsidP="00450DB6">
      <w:pPr>
        <w:spacing w:after="0" w:line="240" w:lineRule="auto"/>
        <w:ind w:left="567" w:hanging="567"/>
      </w:pPr>
      <w:r w:rsidRPr="00D90B0C">
        <w:rPr>
          <w:b/>
          <w:bCs/>
        </w:rPr>
        <w:t>5</w:t>
      </w:r>
      <w:r>
        <w:t>.</w:t>
      </w:r>
      <w:r>
        <w:tab/>
        <w:t xml:space="preserve">Title D Canon </w:t>
      </w:r>
      <w:r w:rsidR="00945FBD">
        <w:t>I</w:t>
      </w:r>
      <w:r w:rsidR="00C440FF">
        <w:t>I</w:t>
      </w:r>
      <w:r w:rsidR="00945FBD">
        <w:t>I is renumbered Canon I</w:t>
      </w:r>
      <w:r w:rsidR="00B234B9">
        <w:t>V</w:t>
      </w:r>
      <w:r w:rsidR="00945FBD">
        <w:t xml:space="preserve"> and am</w:t>
      </w:r>
      <w:r w:rsidR="00B234B9">
        <w:t>e</w:t>
      </w:r>
      <w:r w:rsidR="00945FBD">
        <w:t>nded by:</w:t>
      </w:r>
    </w:p>
    <w:p w14:paraId="222F8A55" w14:textId="77777777" w:rsidR="00D52F77" w:rsidRDefault="00D52F77" w:rsidP="00450DB6">
      <w:pPr>
        <w:spacing w:after="0" w:line="240" w:lineRule="auto"/>
        <w:ind w:left="567" w:hanging="567"/>
      </w:pPr>
    </w:p>
    <w:p w14:paraId="3846BFB1" w14:textId="77777777" w:rsidR="005F0933" w:rsidRPr="005F0933" w:rsidRDefault="005F0933" w:rsidP="005F0933">
      <w:pPr>
        <w:spacing w:after="160" w:line="240" w:lineRule="auto"/>
        <w:ind w:left="1418"/>
        <w:rPr>
          <w:rFonts w:ascii="Arial" w:hAnsi="Arial" w:cs="Arial"/>
          <w:i/>
          <w:iCs/>
          <w:lang w:val="en-NZ"/>
        </w:rPr>
      </w:pPr>
      <w:r w:rsidRPr="005F0933">
        <w:rPr>
          <w:rFonts w:ascii="Arial" w:hAnsi="Arial" w:cs="Arial"/>
          <w:i/>
          <w:iCs/>
          <w:lang w:val="en-NZ"/>
        </w:rPr>
        <w:t>Clause 3 is deleted and replaced with the following words – “Trustees as Office Bearers of this Church have a duty to comply with the duties and ethical standards in Canon I clauses 1 and 2; and acts or omissions in clause 10.2; and, where not inconsistent with the Office of trustee, misconduct as defined in the interpretation section of Title D.”</w:t>
      </w:r>
    </w:p>
    <w:p w14:paraId="0D34BC8D" w14:textId="77777777" w:rsidR="005F0933" w:rsidRPr="005F0933" w:rsidRDefault="005F0933" w:rsidP="005F0933">
      <w:pPr>
        <w:spacing w:after="160" w:line="240" w:lineRule="auto"/>
        <w:ind w:left="1418"/>
        <w:rPr>
          <w:rFonts w:ascii="Arial" w:hAnsi="Arial" w:cs="Arial"/>
          <w:i/>
          <w:iCs/>
          <w:lang w:val="en-NZ"/>
        </w:rPr>
      </w:pPr>
      <w:r w:rsidRPr="005F0933">
        <w:rPr>
          <w:rFonts w:ascii="Arial" w:hAnsi="Arial" w:cs="Arial"/>
          <w:i/>
          <w:iCs/>
          <w:lang w:val="en-NZ"/>
        </w:rPr>
        <w:t>Clause 4 is deleted and replaced with the following words – “Any person may make a complaint under Title D Canon III against a Trustee as the holder of an office for any breach of duty required or of ethical standards required pursuant to clauses 3 or 5 of this Canon and the complaint will be dealt with in accordance with that Canon.</w:t>
      </w:r>
    </w:p>
    <w:p w14:paraId="3B321922" w14:textId="77777777" w:rsidR="005F0933" w:rsidRPr="005F0933" w:rsidRDefault="005F0933" w:rsidP="005F0933">
      <w:pPr>
        <w:spacing w:after="160" w:line="240" w:lineRule="auto"/>
        <w:ind w:left="1418"/>
        <w:rPr>
          <w:rFonts w:ascii="Arial" w:hAnsi="Arial" w:cs="Arial"/>
          <w:i/>
          <w:iCs/>
          <w:lang w:val="en-NZ"/>
        </w:rPr>
      </w:pPr>
      <w:r w:rsidRPr="005F0933">
        <w:rPr>
          <w:rFonts w:ascii="Arial" w:hAnsi="Arial" w:cs="Arial"/>
          <w:i/>
          <w:iCs/>
          <w:lang w:val="en-NZ"/>
        </w:rPr>
        <w:t>Clauses 5 and 5.1 are deleted with consequential renumbering.</w:t>
      </w:r>
    </w:p>
    <w:p w14:paraId="1173582D" w14:textId="04C74C7A" w:rsidR="00945FBD" w:rsidRDefault="005F0933" w:rsidP="00766C40">
      <w:pPr>
        <w:spacing w:after="160" w:line="240" w:lineRule="auto"/>
        <w:ind w:left="1418"/>
      </w:pPr>
      <w:r w:rsidRPr="005F0933">
        <w:rPr>
          <w:rFonts w:ascii="Arial" w:hAnsi="Arial" w:cs="Arial"/>
          <w:i/>
          <w:iCs/>
          <w:lang w:val="en-NZ"/>
        </w:rPr>
        <w:t>Clause 7 is deleted with consequential renumbering.</w:t>
      </w:r>
    </w:p>
    <w:p w14:paraId="5B56299C" w14:textId="77777777" w:rsidR="00945FBD" w:rsidRDefault="00945FBD" w:rsidP="00450DB6">
      <w:pPr>
        <w:spacing w:after="0" w:line="240" w:lineRule="auto"/>
        <w:ind w:left="567" w:hanging="567"/>
      </w:pPr>
    </w:p>
    <w:p w14:paraId="44E2B193" w14:textId="65CAAED7" w:rsidR="00550F51" w:rsidRDefault="00945FBD" w:rsidP="00450DB6">
      <w:pPr>
        <w:spacing w:after="0" w:line="240" w:lineRule="auto"/>
        <w:ind w:left="567" w:hanging="567"/>
      </w:pPr>
      <w:r w:rsidRPr="00D90B0C">
        <w:rPr>
          <w:b/>
          <w:bCs/>
        </w:rPr>
        <w:t>6.</w:t>
      </w:r>
      <w:r>
        <w:tab/>
        <w:t>Title D Canon IV is renumbered Canon V and am</w:t>
      </w:r>
      <w:r w:rsidR="00B234B9">
        <w:t>e</w:t>
      </w:r>
      <w:r>
        <w:t>nded by:</w:t>
      </w:r>
    </w:p>
    <w:p w14:paraId="647C7E6C" w14:textId="170AF058" w:rsidR="00945FBD" w:rsidRDefault="00945FBD" w:rsidP="00450DB6">
      <w:pPr>
        <w:spacing w:after="0" w:line="240" w:lineRule="auto"/>
        <w:ind w:left="567" w:hanging="567"/>
      </w:pPr>
    </w:p>
    <w:p w14:paraId="543EFEA2" w14:textId="08E302CE" w:rsidR="00775F59" w:rsidRPr="00775F59" w:rsidRDefault="00775F59" w:rsidP="00775F59">
      <w:pPr>
        <w:spacing w:after="160" w:line="240" w:lineRule="auto"/>
        <w:ind w:left="360" w:firstLine="207"/>
        <w:contextualSpacing/>
        <w:rPr>
          <w:rFonts w:ascii="Arial maori" w:hAnsi="Arial maori" w:cs="Arial"/>
          <w:b/>
          <w:bCs/>
          <w:lang w:val="en-NZ"/>
        </w:rPr>
      </w:pPr>
      <w:r w:rsidRPr="00775F59">
        <w:rPr>
          <w:rFonts w:ascii="Arial maori" w:hAnsi="Arial maori" w:cs="Arial"/>
          <w:lang w:val="en-NZ"/>
        </w:rPr>
        <w:t>the addition of the following words after the end of clause 6:</w:t>
      </w:r>
    </w:p>
    <w:p w14:paraId="0FBB65B8" w14:textId="77777777" w:rsidR="00775F59" w:rsidRPr="00775F59" w:rsidRDefault="00775F59" w:rsidP="00775F59">
      <w:pPr>
        <w:spacing w:after="160" w:line="240" w:lineRule="auto"/>
        <w:rPr>
          <w:rFonts w:ascii="Arial maori" w:hAnsi="Arial maori" w:cs="Arial"/>
          <w:b/>
          <w:bCs/>
          <w:lang w:val="en-NZ"/>
        </w:rPr>
      </w:pPr>
    </w:p>
    <w:p w14:paraId="233A07A8" w14:textId="77777777" w:rsidR="00775F59" w:rsidRPr="00775F59" w:rsidRDefault="00775F59" w:rsidP="00775F59">
      <w:pPr>
        <w:spacing w:after="160" w:line="240" w:lineRule="auto"/>
        <w:ind w:left="1418"/>
        <w:rPr>
          <w:rFonts w:ascii="Arial" w:hAnsi="Arial" w:cs="Arial"/>
          <w:i/>
          <w:iCs/>
          <w:lang w:val="en-NZ"/>
        </w:rPr>
      </w:pPr>
      <w:r w:rsidRPr="00775F59">
        <w:rPr>
          <w:rFonts w:ascii="Arial" w:hAnsi="Arial" w:cs="Arial"/>
          <w:i/>
          <w:iCs/>
          <w:lang w:val="en-NZ"/>
        </w:rPr>
        <w:t xml:space="preserve">7. The Province shall have a Chancellor, and may have one or more Vice-Chancellors, who must be appointed by the Primate / </w:t>
      </w:r>
      <w:proofErr w:type="spellStart"/>
      <w:r w:rsidRPr="00775F59">
        <w:rPr>
          <w:rFonts w:ascii="Arial" w:hAnsi="Arial" w:cs="Arial"/>
          <w:i/>
          <w:iCs/>
          <w:lang w:val="en-NZ"/>
        </w:rPr>
        <w:t>te</w:t>
      </w:r>
      <w:proofErr w:type="spellEnd"/>
      <w:r w:rsidRPr="00775F59">
        <w:rPr>
          <w:rFonts w:ascii="Arial" w:hAnsi="Arial" w:cs="Arial"/>
          <w:i/>
          <w:iCs/>
          <w:lang w:val="en-NZ"/>
        </w:rPr>
        <w:t xml:space="preserve"> Pīhopa Mātāmua.</w:t>
      </w:r>
    </w:p>
    <w:p w14:paraId="04447A46" w14:textId="77777777" w:rsidR="00775F59" w:rsidRPr="00775F59" w:rsidRDefault="00775F59" w:rsidP="00775F59">
      <w:pPr>
        <w:spacing w:after="160" w:line="240" w:lineRule="auto"/>
        <w:ind w:left="1418"/>
        <w:rPr>
          <w:rFonts w:ascii="Arial Mäori" w:eastAsia="Times New Roman" w:hAnsi="Arial Mäori"/>
          <w:szCs w:val="20"/>
          <w:lang w:val="en-GB"/>
        </w:rPr>
      </w:pPr>
      <w:r w:rsidRPr="00775F59">
        <w:rPr>
          <w:rFonts w:ascii="Arial" w:hAnsi="Arial" w:cs="Arial"/>
          <w:i/>
          <w:iCs/>
          <w:lang w:val="en-NZ"/>
        </w:rPr>
        <w:t xml:space="preserve">8.  </w:t>
      </w:r>
      <w:r w:rsidRPr="00775F59">
        <w:rPr>
          <w:rFonts w:ascii="Arial Mäori" w:eastAsia="Times New Roman" w:hAnsi="Arial Mäori"/>
          <w:i/>
          <w:iCs/>
          <w:szCs w:val="20"/>
          <w:lang w:val="en-GB"/>
        </w:rPr>
        <w:t xml:space="preserve">Persons to be appointed to any of the offices at clause 7 shall be any member of this Church who is enrolled as a barrister or solicitor of the High Court of New </w:t>
      </w:r>
      <w:r w:rsidRPr="00775F59">
        <w:rPr>
          <w:rFonts w:ascii="Arial Mäori" w:eastAsia="Times New Roman" w:hAnsi="Arial Mäori"/>
          <w:i/>
          <w:iCs/>
          <w:szCs w:val="20"/>
          <w:lang w:val="en-GB"/>
        </w:rPr>
        <w:lastRenderedPageBreak/>
        <w:t>Zealand of not less than seven years standing or who holds similar qualifications and experience in any of the legal jurisdictions in the Diocese of Polynesia.</w:t>
      </w:r>
      <w:r w:rsidRPr="00775F59">
        <w:rPr>
          <w:rFonts w:ascii="Arial Mäori" w:eastAsia="Times New Roman" w:hAnsi="Arial Mäori"/>
          <w:szCs w:val="20"/>
          <w:lang w:val="en-GB"/>
        </w:rPr>
        <w:t xml:space="preserve">  </w:t>
      </w:r>
    </w:p>
    <w:p w14:paraId="5213726C" w14:textId="77777777" w:rsidR="00775F59" w:rsidRPr="00775F59" w:rsidRDefault="00775F59" w:rsidP="00775F59">
      <w:pPr>
        <w:spacing w:after="160" w:line="240" w:lineRule="auto"/>
        <w:ind w:left="1418"/>
        <w:rPr>
          <w:rFonts w:ascii="Arial" w:hAnsi="Arial" w:cs="Arial"/>
          <w:i/>
          <w:iCs/>
          <w:lang w:val="en-NZ"/>
        </w:rPr>
      </w:pPr>
      <w:r w:rsidRPr="00775F59">
        <w:rPr>
          <w:rFonts w:ascii="Arial" w:hAnsi="Arial" w:cs="Arial"/>
          <w:i/>
          <w:iCs/>
          <w:lang w:val="en-NZ"/>
        </w:rPr>
        <w:t xml:space="preserve">9. The role of the Provincial Chancellor, and any Vice-Chancellors appointed, shall be to provide advice and support to the Primate / </w:t>
      </w:r>
      <w:proofErr w:type="spellStart"/>
      <w:r w:rsidRPr="00775F59">
        <w:rPr>
          <w:rFonts w:ascii="Arial" w:hAnsi="Arial" w:cs="Arial"/>
          <w:i/>
          <w:iCs/>
          <w:lang w:val="en-NZ"/>
        </w:rPr>
        <w:t>te</w:t>
      </w:r>
      <w:proofErr w:type="spellEnd"/>
      <w:r w:rsidRPr="00775F59">
        <w:rPr>
          <w:rFonts w:ascii="Arial" w:hAnsi="Arial" w:cs="Arial"/>
          <w:i/>
          <w:iCs/>
          <w:lang w:val="en-NZ"/>
        </w:rPr>
        <w:t xml:space="preserve"> Pīhopa Mātāmua, General Synod Standing Committee and the General Synod/ Te </w:t>
      </w:r>
      <w:proofErr w:type="spellStart"/>
      <w:r w:rsidRPr="00775F59">
        <w:rPr>
          <w:rFonts w:ascii="Arial" w:hAnsi="Arial" w:cs="Arial"/>
          <w:i/>
          <w:iCs/>
          <w:lang w:val="en-NZ"/>
        </w:rPr>
        <w:t>Hintoa</w:t>
      </w:r>
      <w:proofErr w:type="spellEnd"/>
      <w:r w:rsidRPr="00775F59">
        <w:rPr>
          <w:rFonts w:ascii="Arial" w:hAnsi="Arial" w:cs="Arial"/>
          <w:i/>
          <w:iCs/>
          <w:lang w:val="en-NZ"/>
        </w:rPr>
        <w:t xml:space="preserve"> Whānui as required. </w:t>
      </w:r>
    </w:p>
    <w:p w14:paraId="4F196C67" w14:textId="77777777" w:rsidR="00775F59" w:rsidRPr="00775F59" w:rsidRDefault="00775F59" w:rsidP="00136C5D">
      <w:pPr>
        <w:spacing w:after="160" w:line="240" w:lineRule="auto"/>
        <w:ind w:left="720"/>
        <w:contextualSpacing/>
        <w:rPr>
          <w:rFonts w:ascii="Arial maori" w:hAnsi="Arial maori" w:cs="Arial"/>
          <w:b/>
          <w:bCs/>
          <w:lang w:val="en-NZ"/>
        </w:rPr>
      </w:pPr>
      <w:r w:rsidRPr="00775F59">
        <w:rPr>
          <w:rFonts w:ascii="Arial maori" w:hAnsi="Arial maori" w:cs="Arial"/>
          <w:lang w:val="en-NZ"/>
        </w:rPr>
        <w:t xml:space="preserve">Title B Canon I </w:t>
      </w:r>
      <w:proofErr w:type="gramStart"/>
      <w:r w:rsidRPr="00775F59">
        <w:rPr>
          <w:rFonts w:ascii="Arial maori" w:hAnsi="Arial maori" w:cs="Arial"/>
          <w:lang w:val="en-NZ"/>
        </w:rPr>
        <w:t>is</w:t>
      </w:r>
      <w:proofErr w:type="gramEnd"/>
      <w:r w:rsidRPr="00775F59">
        <w:rPr>
          <w:rFonts w:ascii="Arial maori" w:hAnsi="Arial maori" w:cs="Arial"/>
          <w:lang w:val="en-NZ"/>
        </w:rPr>
        <w:t xml:space="preserve"> amended by inserting a new clause 5.8:</w:t>
      </w:r>
    </w:p>
    <w:p w14:paraId="1D609D16" w14:textId="77777777" w:rsidR="00775F59" w:rsidRPr="00775F59" w:rsidRDefault="00775F59" w:rsidP="00775F59">
      <w:pPr>
        <w:spacing w:after="160" w:line="240" w:lineRule="auto"/>
        <w:ind w:left="720"/>
        <w:contextualSpacing/>
        <w:rPr>
          <w:rFonts w:ascii="Arial maori" w:hAnsi="Arial maori" w:cs="Arial"/>
          <w:lang w:val="en-NZ"/>
        </w:rPr>
      </w:pPr>
    </w:p>
    <w:p w14:paraId="1E771D86" w14:textId="77777777" w:rsidR="00775F59" w:rsidRPr="00775F59" w:rsidRDefault="00775F59" w:rsidP="00775F59">
      <w:pPr>
        <w:spacing w:after="160" w:line="240" w:lineRule="auto"/>
        <w:ind w:left="1418"/>
        <w:contextualSpacing/>
        <w:rPr>
          <w:rFonts w:ascii="Arial maori" w:hAnsi="Arial maori" w:cs="Arial"/>
          <w:b/>
          <w:bCs/>
          <w:i/>
          <w:iCs/>
          <w:lang w:val="en-NZ"/>
        </w:rPr>
      </w:pPr>
      <w:r w:rsidRPr="00775F59">
        <w:rPr>
          <w:rFonts w:ascii="Arial maori" w:hAnsi="Arial maori" w:cs="Arial"/>
          <w:i/>
          <w:iCs/>
          <w:lang w:val="en-NZ"/>
        </w:rPr>
        <w:t xml:space="preserve">Any Provincial Chancellor or Vice-Chancellor appointed under Title D Canon IV clause 7 shall have a seat in the General Synod/Te </w:t>
      </w:r>
      <w:proofErr w:type="spellStart"/>
      <w:r w:rsidRPr="00775F59">
        <w:rPr>
          <w:rFonts w:ascii="Arial maori" w:hAnsi="Arial maori" w:cs="Arial"/>
          <w:i/>
          <w:iCs/>
          <w:lang w:val="en-NZ"/>
        </w:rPr>
        <w:t>Hinota</w:t>
      </w:r>
      <w:proofErr w:type="spellEnd"/>
      <w:r w:rsidRPr="00775F59">
        <w:rPr>
          <w:rFonts w:ascii="Arial maori" w:hAnsi="Arial maori" w:cs="Arial"/>
          <w:i/>
          <w:iCs/>
          <w:lang w:val="en-NZ"/>
        </w:rPr>
        <w:t xml:space="preserve"> Whānui.  </w:t>
      </w:r>
    </w:p>
    <w:p w14:paraId="19B32428" w14:textId="087ED140" w:rsidR="00945FBD" w:rsidRDefault="00945FBD" w:rsidP="00450DB6">
      <w:pPr>
        <w:spacing w:after="0" w:line="240" w:lineRule="auto"/>
        <w:ind w:left="567" w:hanging="567"/>
      </w:pPr>
    </w:p>
    <w:p w14:paraId="042E3901" w14:textId="7F40F993" w:rsidR="00945FBD" w:rsidRDefault="00945FBD" w:rsidP="00450DB6">
      <w:pPr>
        <w:spacing w:after="0" w:line="240" w:lineRule="auto"/>
        <w:ind w:left="567" w:hanging="567"/>
      </w:pPr>
      <w:r w:rsidRPr="00D90B0C">
        <w:rPr>
          <w:b/>
          <w:bCs/>
        </w:rPr>
        <w:t>7.</w:t>
      </w:r>
      <w:r>
        <w:t xml:space="preserve"> </w:t>
      </w:r>
      <w:r>
        <w:tab/>
      </w:r>
      <w:r w:rsidR="00B234B9">
        <w:t>Title</w:t>
      </w:r>
      <w:r w:rsidR="00BF10E6">
        <w:t xml:space="preserve"> D Canon V is renumber</w:t>
      </w:r>
      <w:r w:rsidR="00B234B9">
        <w:t>ed</w:t>
      </w:r>
      <w:r w:rsidR="00BF10E6">
        <w:t xml:space="preserve"> </w:t>
      </w:r>
      <w:r w:rsidR="00B234B9">
        <w:t>Ca</w:t>
      </w:r>
      <w:r w:rsidR="000B62FC">
        <w:t>n</w:t>
      </w:r>
      <w:r w:rsidR="00B234B9">
        <w:t>on</w:t>
      </w:r>
      <w:r w:rsidR="00BF10E6">
        <w:t xml:space="preserve"> V</w:t>
      </w:r>
      <w:r w:rsidR="00B234B9">
        <w:t>I</w:t>
      </w:r>
      <w:r w:rsidR="00BF10E6">
        <w:t>, and</w:t>
      </w:r>
    </w:p>
    <w:p w14:paraId="0F6A9135" w14:textId="06514658" w:rsidR="00BF10E6" w:rsidRDefault="00BF10E6" w:rsidP="00450DB6">
      <w:pPr>
        <w:spacing w:after="0" w:line="240" w:lineRule="auto"/>
        <w:ind w:left="567" w:hanging="567"/>
      </w:pPr>
    </w:p>
    <w:p w14:paraId="77045843" w14:textId="7AB37063" w:rsidR="00BF10E6" w:rsidRDefault="00BF10E6" w:rsidP="00450DB6">
      <w:pPr>
        <w:spacing w:after="0" w:line="240" w:lineRule="auto"/>
        <w:ind w:left="567" w:hanging="567"/>
      </w:pPr>
      <w:r w:rsidRPr="00D90B0C">
        <w:rPr>
          <w:b/>
          <w:bCs/>
        </w:rPr>
        <w:t>8.</w:t>
      </w:r>
      <w:r>
        <w:tab/>
        <w:t>Title D Canon V</w:t>
      </w:r>
      <w:r w:rsidR="00D90B0C">
        <w:t>I</w:t>
      </w:r>
      <w:r>
        <w:t>I</w:t>
      </w:r>
      <w:r w:rsidR="00B234B9">
        <w:t xml:space="preserve"> in</w:t>
      </w:r>
      <w:r w:rsidR="00D90B0C">
        <w:t>serted as:</w:t>
      </w:r>
    </w:p>
    <w:p w14:paraId="50EB8D0F" w14:textId="77777777" w:rsidR="000B62FC" w:rsidRDefault="000B62FC" w:rsidP="00450DB6">
      <w:pPr>
        <w:spacing w:after="0" w:line="240" w:lineRule="auto"/>
        <w:ind w:left="567" w:hanging="567"/>
      </w:pPr>
    </w:p>
    <w:p w14:paraId="4074B2B0" w14:textId="77123B56" w:rsidR="00AE01F5" w:rsidRPr="00AE01F5" w:rsidRDefault="00AE01F5" w:rsidP="00AE01F5">
      <w:pPr>
        <w:spacing w:after="120" w:line="240" w:lineRule="auto"/>
        <w:jc w:val="center"/>
        <w:rPr>
          <w:rFonts w:ascii="Arial Mäori" w:eastAsia="Times New Roman" w:hAnsi="Arial Mäori"/>
          <w:b/>
          <w:szCs w:val="20"/>
          <w:lang w:val="en-AU"/>
        </w:rPr>
      </w:pPr>
      <w:r w:rsidRPr="00AE01F5">
        <w:rPr>
          <w:rFonts w:ascii="Arial Mäori" w:eastAsia="Times New Roman" w:hAnsi="Arial Mäori"/>
          <w:b/>
          <w:szCs w:val="20"/>
          <w:lang w:val="en-AU"/>
        </w:rPr>
        <w:t>CANON V</w:t>
      </w:r>
      <w:r w:rsidR="004B1677">
        <w:rPr>
          <w:rFonts w:ascii="Arial Mäori" w:eastAsia="Times New Roman" w:hAnsi="Arial Mäori"/>
          <w:b/>
          <w:szCs w:val="20"/>
          <w:lang w:val="en-AU"/>
        </w:rPr>
        <w:t>I</w:t>
      </w:r>
      <w:r w:rsidRPr="00AE01F5">
        <w:rPr>
          <w:rFonts w:ascii="Arial Mäori" w:eastAsia="Times New Roman" w:hAnsi="Arial Mäori"/>
          <w:b/>
          <w:szCs w:val="20"/>
          <w:lang w:val="en-AU"/>
        </w:rPr>
        <w:t>I</w:t>
      </w:r>
    </w:p>
    <w:p w14:paraId="57F7D338" w14:textId="77777777" w:rsidR="00AE01F5" w:rsidRPr="00AE01F5" w:rsidRDefault="00AE01F5" w:rsidP="00AE01F5">
      <w:pPr>
        <w:spacing w:after="120" w:line="240" w:lineRule="auto"/>
        <w:jc w:val="center"/>
        <w:rPr>
          <w:rFonts w:ascii="Arial Mäori" w:eastAsia="Times New Roman" w:hAnsi="Arial Mäori"/>
          <w:b/>
          <w:szCs w:val="20"/>
          <w:lang w:val="en-AU"/>
        </w:rPr>
      </w:pPr>
      <w:r w:rsidRPr="00AE01F5">
        <w:rPr>
          <w:rFonts w:ascii="Arial Mäori" w:eastAsia="Times New Roman" w:hAnsi="Arial Mäori"/>
          <w:b/>
          <w:szCs w:val="20"/>
          <w:lang w:val="en-AU"/>
        </w:rPr>
        <w:t>OF AGREEMENTS OR CONTRACTS FOR MINISTRY WITHIN THIS CHURCH</w:t>
      </w:r>
    </w:p>
    <w:p w14:paraId="596EEE8C" w14:textId="77777777" w:rsidR="00AE01F5" w:rsidRPr="00AE01F5" w:rsidRDefault="00AE01F5" w:rsidP="00AE01F5">
      <w:pPr>
        <w:spacing w:after="120" w:line="240" w:lineRule="auto"/>
        <w:rPr>
          <w:rFonts w:ascii="Arial Mäori" w:eastAsia="Times New Roman" w:hAnsi="Arial Mäori"/>
          <w:szCs w:val="20"/>
          <w:lang w:val="en-AU"/>
        </w:rPr>
      </w:pPr>
    </w:p>
    <w:p w14:paraId="0FC25D95" w14:textId="01DBC3B7" w:rsidR="00AE01F5" w:rsidRPr="00AE01F5" w:rsidRDefault="00AE01F5" w:rsidP="00AE01F5">
      <w:pPr>
        <w:tabs>
          <w:tab w:val="num" w:pos="720"/>
        </w:tabs>
        <w:spacing w:after="120" w:line="240" w:lineRule="auto"/>
        <w:ind w:left="720" w:hanging="720"/>
        <w:rPr>
          <w:rFonts w:ascii="Arial Mäori" w:eastAsia="Times New Roman" w:hAnsi="Arial Mäori"/>
          <w:szCs w:val="20"/>
          <w:lang w:val="en-AU" w:eastAsia="en-GB"/>
        </w:rPr>
      </w:pPr>
      <w:r>
        <w:rPr>
          <w:rFonts w:ascii="Arial Mäori" w:eastAsia="Times New Roman" w:hAnsi="Arial Mäori"/>
          <w:szCs w:val="20"/>
          <w:lang w:val="en-AU" w:eastAsia="en-GB"/>
        </w:rPr>
        <w:tab/>
      </w:r>
      <w:r w:rsidRPr="00AE01F5">
        <w:rPr>
          <w:rFonts w:ascii="Arial Mäori" w:eastAsia="Times New Roman" w:hAnsi="Arial Mäori"/>
          <w:szCs w:val="20"/>
          <w:lang w:val="en-AU" w:eastAsia="en-GB"/>
        </w:rPr>
        <w:t xml:space="preserve">Every agreement or contract </w:t>
      </w:r>
      <w:proofErr w:type="gramStart"/>
      <w:r w:rsidRPr="00AE01F5">
        <w:rPr>
          <w:rFonts w:ascii="Arial Mäori" w:eastAsia="Times New Roman" w:hAnsi="Arial Mäori"/>
          <w:szCs w:val="20"/>
          <w:lang w:val="en-AU" w:eastAsia="en-GB"/>
        </w:rPr>
        <w:t>entered into</w:t>
      </w:r>
      <w:proofErr w:type="gramEnd"/>
      <w:r w:rsidRPr="00AE01F5">
        <w:rPr>
          <w:rFonts w:ascii="Arial Mäori" w:eastAsia="Times New Roman" w:hAnsi="Arial Mäori"/>
          <w:szCs w:val="20"/>
          <w:lang w:val="en-AU" w:eastAsia="en-GB"/>
        </w:rPr>
        <w:t xml:space="preserve"> by a body of this Church for a role that involves the provision of ministry or otherwise interacting with members of the public must include in it in the following clause or one of similar effect:</w:t>
      </w:r>
    </w:p>
    <w:p w14:paraId="2E8CE61C" w14:textId="77777777" w:rsidR="00AE01F5" w:rsidRPr="00AE01F5" w:rsidRDefault="00AE01F5" w:rsidP="00AE01F5">
      <w:pPr>
        <w:spacing w:after="120" w:line="240" w:lineRule="auto"/>
        <w:ind w:left="1440" w:hanging="22"/>
        <w:rPr>
          <w:rFonts w:ascii="Arial Mäori" w:eastAsia="Times New Roman" w:hAnsi="Arial Mäori"/>
          <w:i/>
          <w:iCs/>
          <w:szCs w:val="20"/>
          <w:lang w:val="en-AU" w:eastAsia="en-GB"/>
        </w:rPr>
      </w:pPr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 xml:space="preserve">The parties to this contract agree that [the employee/contractor] is, to the extent not inconsistent with their role, subject to the provisions of Title D Canons I, II and III of the Code of Canons of the Anglican Church of Aotearoa, New Zealand and Polynesia, Te </w:t>
      </w:r>
      <w:proofErr w:type="spellStart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>Hahi</w:t>
      </w:r>
      <w:proofErr w:type="spellEnd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 xml:space="preserve"> </w:t>
      </w:r>
      <w:proofErr w:type="spellStart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>Mihinare</w:t>
      </w:r>
      <w:proofErr w:type="spellEnd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 xml:space="preserve"> </w:t>
      </w:r>
      <w:proofErr w:type="spellStart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>ki</w:t>
      </w:r>
      <w:proofErr w:type="spellEnd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 xml:space="preserve"> Aotearoa </w:t>
      </w:r>
      <w:proofErr w:type="spellStart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>ki</w:t>
      </w:r>
      <w:proofErr w:type="spellEnd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 xml:space="preserve"> </w:t>
      </w:r>
      <w:proofErr w:type="spellStart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>Niu</w:t>
      </w:r>
      <w:proofErr w:type="spellEnd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 xml:space="preserve"> </w:t>
      </w:r>
      <w:proofErr w:type="spellStart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>Tireni</w:t>
      </w:r>
      <w:proofErr w:type="spellEnd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 xml:space="preserve">, </w:t>
      </w:r>
      <w:proofErr w:type="spellStart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>ki</w:t>
      </w:r>
      <w:proofErr w:type="spellEnd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 xml:space="preserve"> Nga </w:t>
      </w:r>
      <w:proofErr w:type="spellStart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>Moutere</w:t>
      </w:r>
      <w:proofErr w:type="spellEnd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 xml:space="preserve"> o Te Moana Nui a </w:t>
      </w:r>
      <w:proofErr w:type="spellStart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>Kiwa</w:t>
      </w:r>
      <w:proofErr w:type="spellEnd"/>
      <w:r w:rsidRPr="00AE01F5">
        <w:rPr>
          <w:rFonts w:ascii="Arial Mäori" w:eastAsia="Times New Roman" w:hAnsi="Arial Mäori"/>
          <w:i/>
          <w:iCs/>
          <w:szCs w:val="20"/>
          <w:lang w:val="en-AU" w:eastAsia="en-GB"/>
        </w:rPr>
        <w:t xml:space="preserve">, and that any complaint about [the employee/contractor] will be dealt with accordance with the process at Title D Canon III with such amendments as are appropriate. </w:t>
      </w:r>
    </w:p>
    <w:p w14:paraId="1450E8A3" w14:textId="7EF96757" w:rsidR="00D90B0C" w:rsidRDefault="00D90B0C" w:rsidP="00450DB6">
      <w:pPr>
        <w:spacing w:after="0" w:line="240" w:lineRule="auto"/>
        <w:ind w:left="567" w:hanging="567"/>
      </w:pPr>
    </w:p>
    <w:p w14:paraId="6F835BAD" w14:textId="77777777" w:rsidR="00E45E2E" w:rsidRDefault="00E45E2E" w:rsidP="002C71A3">
      <w:pPr>
        <w:spacing w:after="0" w:line="240" w:lineRule="auto"/>
      </w:pPr>
    </w:p>
    <w:p w14:paraId="0256067B" w14:textId="644398C9" w:rsidR="00952A20" w:rsidRDefault="00952A20" w:rsidP="00952A20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 w:rsidRPr="00952A20">
        <w:rPr>
          <w:rFonts w:asciiTheme="minorHAnsi" w:hAnsiTheme="minorHAnsi" w:cs="Arial"/>
          <w:b/>
          <w:bCs/>
        </w:rPr>
        <w:t>9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</w:r>
      <w:r w:rsidRPr="009C7F8B">
        <w:rPr>
          <w:rFonts w:asciiTheme="minorHAnsi" w:hAnsiTheme="minorHAnsi" w:cs="Arial"/>
        </w:rPr>
        <w:t>This Statute shall come into force at the conclusion of this 6</w:t>
      </w:r>
      <w:r>
        <w:rPr>
          <w:rFonts w:asciiTheme="minorHAnsi" w:hAnsiTheme="minorHAnsi" w:cs="Arial"/>
        </w:rPr>
        <w:t>4th</w:t>
      </w:r>
      <w:r w:rsidRPr="009C7F8B">
        <w:rPr>
          <w:rFonts w:asciiTheme="minorHAnsi" w:hAnsiTheme="minorHAnsi" w:cs="Arial"/>
        </w:rPr>
        <w:t xml:space="preserve"> Session of the General Synod / </w:t>
      </w:r>
      <w:proofErr w:type="spellStart"/>
      <w:r w:rsidRPr="009C7F8B">
        <w:rPr>
          <w:rFonts w:asciiTheme="minorHAnsi" w:hAnsiTheme="minorHAnsi" w:cs="Arial"/>
        </w:rPr>
        <w:t>te</w:t>
      </w:r>
      <w:proofErr w:type="spellEnd"/>
      <w:r w:rsidRPr="009C7F8B">
        <w:rPr>
          <w:rFonts w:asciiTheme="minorHAnsi" w:hAnsiTheme="minorHAnsi" w:cs="Arial"/>
        </w:rPr>
        <w:t xml:space="preserve"> </w:t>
      </w:r>
    </w:p>
    <w:p w14:paraId="39433D47" w14:textId="77777777" w:rsidR="00952A20" w:rsidRPr="009C7F8B" w:rsidRDefault="00952A20" w:rsidP="00952A20">
      <w:pPr>
        <w:tabs>
          <w:tab w:val="left" w:pos="426"/>
        </w:tabs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 w:rsidRPr="009C7F8B">
        <w:rPr>
          <w:rFonts w:asciiTheme="minorHAnsi" w:hAnsiTheme="minorHAnsi" w:cs="Arial"/>
        </w:rPr>
        <w:t>Hīnota Whānui.</w:t>
      </w:r>
    </w:p>
    <w:p w14:paraId="1185BCF4" w14:textId="77777777" w:rsidR="00FF7BBD" w:rsidRDefault="00FF7BBD" w:rsidP="002C71A3">
      <w:pPr>
        <w:spacing w:after="0" w:line="240" w:lineRule="auto"/>
      </w:pPr>
    </w:p>
    <w:sectPr w:rsidR="00FF7BBD" w:rsidSect="00881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9D6E" w14:textId="77777777" w:rsidR="004D33C4" w:rsidRDefault="004D33C4" w:rsidP="00093D2D">
      <w:pPr>
        <w:spacing w:after="0" w:line="240" w:lineRule="auto"/>
      </w:pPr>
      <w:r>
        <w:separator/>
      </w:r>
    </w:p>
  </w:endnote>
  <w:endnote w:type="continuationSeparator" w:id="0">
    <w:p w14:paraId="0FC85F56" w14:textId="77777777" w:rsidR="004D33C4" w:rsidRDefault="004D33C4" w:rsidP="000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aori">
    <w:altName w:val="Arial"/>
    <w:panose1 w:val="00000000000000000000"/>
    <w:charset w:val="00"/>
    <w:family w:val="roman"/>
    <w:notTrueType/>
    <w:pitch w:val="default"/>
  </w:font>
  <w:font w:name="Arial Mäori">
    <w:altName w:val="Arial"/>
    <w:charset w:val="00"/>
    <w:family w:val="swiss"/>
    <w:pitch w:val="variable"/>
    <w:sig w:usb0="200002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EEF2" w14:textId="77777777" w:rsidR="00093D2D" w:rsidRDefault="00093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ECFD6" w14:textId="77777777" w:rsidR="00093D2D" w:rsidRDefault="00093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D186" w14:textId="77777777" w:rsidR="00093D2D" w:rsidRPr="00093D2D" w:rsidRDefault="00093D2D" w:rsidP="00093D2D">
    <w:pPr>
      <w:pStyle w:val="Footer"/>
      <w:rPr>
        <w:sz w:val="16"/>
      </w:rPr>
    </w:pPr>
    <w:bookmarkStart w:id="4" w:name="Footer1x2"/>
    <w:r w:rsidRPr="00093D2D">
      <w:rPr>
        <w:sz w:val="16"/>
      </w:rPr>
      <w:t>JWJ-407951-1-981-V</w:t>
    </w:r>
    <w:proofErr w:type="gramStart"/>
    <w:r w:rsidRPr="00093D2D">
      <w:rPr>
        <w:sz w:val="16"/>
      </w:rPr>
      <w:t>1:JWJ</w:t>
    </w:r>
    <w:proofErr w:type="gramEnd"/>
  </w:p>
  <w:bookmarkEnd w:id="4"/>
  <w:p w14:paraId="1310DF1E" w14:textId="77777777" w:rsidR="00093D2D" w:rsidRDefault="00093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39C9" w14:textId="77777777" w:rsidR="004D33C4" w:rsidRDefault="004D33C4" w:rsidP="00093D2D">
      <w:pPr>
        <w:spacing w:after="0" w:line="240" w:lineRule="auto"/>
      </w:pPr>
      <w:r>
        <w:separator/>
      </w:r>
    </w:p>
  </w:footnote>
  <w:footnote w:type="continuationSeparator" w:id="0">
    <w:p w14:paraId="614437BF" w14:textId="77777777" w:rsidR="004D33C4" w:rsidRDefault="004D33C4" w:rsidP="0009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BF70E" w14:textId="77777777" w:rsidR="00093D2D" w:rsidRDefault="00093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69075" w14:textId="77777777" w:rsidR="00093D2D" w:rsidRDefault="00093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8A739" w14:textId="77777777" w:rsidR="00093D2D" w:rsidRDefault="00093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2528CB"/>
    <w:multiLevelType w:val="hybridMultilevel"/>
    <w:tmpl w:val="607834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43B41"/>
    <w:rsid w:val="00073FBB"/>
    <w:rsid w:val="00077611"/>
    <w:rsid w:val="00093D2D"/>
    <w:rsid w:val="000A2F2A"/>
    <w:rsid w:val="000A6F59"/>
    <w:rsid w:val="000B62FC"/>
    <w:rsid w:val="000B682E"/>
    <w:rsid w:val="000C2B1A"/>
    <w:rsid w:val="000C3F78"/>
    <w:rsid w:val="000C7A65"/>
    <w:rsid w:val="000E2A78"/>
    <w:rsid w:val="000F101C"/>
    <w:rsid w:val="000F26F1"/>
    <w:rsid w:val="000F4F88"/>
    <w:rsid w:val="000F7D46"/>
    <w:rsid w:val="001012D6"/>
    <w:rsid w:val="00102F19"/>
    <w:rsid w:val="001056E5"/>
    <w:rsid w:val="00136C5D"/>
    <w:rsid w:val="0015035A"/>
    <w:rsid w:val="00160B4B"/>
    <w:rsid w:val="0017349A"/>
    <w:rsid w:val="001A450F"/>
    <w:rsid w:val="001A4DCB"/>
    <w:rsid w:val="001B1503"/>
    <w:rsid w:val="001C1F23"/>
    <w:rsid w:val="001C5C8F"/>
    <w:rsid w:val="001F38C1"/>
    <w:rsid w:val="0020168C"/>
    <w:rsid w:val="00203B2B"/>
    <w:rsid w:val="00213BE7"/>
    <w:rsid w:val="00233A24"/>
    <w:rsid w:val="00247B80"/>
    <w:rsid w:val="00250357"/>
    <w:rsid w:val="002630DA"/>
    <w:rsid w:val="00287B1A"/>
    <w:rsid w:val="00297338"/>
    <w:rsid w:val="002C71A3"/>
    <w:rsid w:val="002D1089"/>
    <w:rsid w:val="002D10FA"/>
    <w:rsid w:val="002D31FF"/>
    <w:rsid w:val="002F7921"/>
    <w:rsid w:val="00320166"/>
    <w:rsid w:val="003203A5"/>
    <w:rsid w:val="003213EA"/>
    <w:rsid w:val="00326666"/>
    <w:rsid w:val="00356DCF"/>
    <w:rsid w:val="00363B17"/>
    <w:rsid w:val="00387A73"/>
    <w:rsid w:val="00397F65"/>
    <w:rsid w:val="003B07C4"/>
    <w:rsid w:val="003C12B9"/>
    <w:rsid w:val="003D1F90"/>
    <w:rsid w:val="00450DB6"/>
    <w:rsid w:val="004824B9"/>
    <w:rsid w:val="00482AE2"/>
    <w:rsid w:val="004832F5"/>
    <w:rsid w:val="00496B6D"/>
    <w:rsid w:val="004B1677"/>
    <w:rsid w:val="004B5731"/>
    <w:rsid w:val="004D33C4"/>
    <w:rsid w:val="004E7ECA"/>
    <w:rsid w:val="00517C09"/>
    <w:rsid w:val="0053543B"/>
    <w:rsid w:val="00550F51"/>
    <w:rsid w:val="00560DB8"/>
    <w:rsid w:val="005666B5"/>
    <w:rsid w:val="005911B4"/>
    <w:rsid w:val="005A7711"/>
    <w:rsid w:val="005B5EB4"/>
    <w:rsid w:val="005B6DC4"/>
    <w:rsid w:val="005C7438"/>
    <w:rsid w:val="005D1182"/>
    <w:rsid w:val="005F0933"/>
    <w:rsid w:val="00601674"/>
    <w:rsid w:val="00626151"/>
    <w:rsid w:val="00650BE7"/>
    <w:rsid w:val="00653DA8"/>
    <w:rsid w:val="0065621D"/>
    <w:rsid w:val="00666816"/>
    <w:rsid w:val="0067275B"/>
    <w:rsid w:val="00676893"/>
    <w:rsid w:val="0069519A"/>
    <w:rsid w:val="00714680"/>
    <w:rsid w:val="007174D6"/>
    <w:rsid w:val="007230BA"/>
    <w:rsid w:val="00725166"/>
    <w:rsid w:val="007620A9"/>
    <w:rsid w:val="007653A5"/>
    <w:rsid w:val="00766C40"/>
    <w:rsid w:val="00770534"/>
    <w:rsid w:val="00775F59"/>
    <w:rsid w:val="007A1B48"/>
    <w:rsid w:val="007A3947"/>
    <w:rsid w:val="007B0139"/>
    <w:rsid w:val="007D617B"/>
    <w:rsid w:val="00811B30"/>
    <w:rsid w:val="00844101"/>
    <w:rsid w:val="00860703"/>
    <w:rsid w:val="00865A8F"/>
    <w:rsid w:val="00881E70"/>
    <w:rsid w:val="008B0762"/>
    <w:rsid w:val="008B7E0D"/>
    <w:rsid w:val="009031C8"/>
    <w:rsid w:val="009138BF"/>
    <w:rsid w:val="00917ECF"/>
    <w:rsid w:val="00923B54"/>
    <w:rsid w:val="00933CBE"/>
    <w:rsid w:val="00945FBD"/>
    <w:rsid w:val="009505C1"/>
    <w:rsid w:val="00952A20"/>
    <w:rsid w:val="00960B21"/>
    <w:rsid w:val="00976BEE"/>
    <w:rsid w:val="00992DF3"/>
    <w:rsid w:val="009B2B41"/>
    <w:rsid w:val="009B7D20"/>
    <w:rsid w:val="009C5B99"/>
    <w:rsid w:val="009C6021"/>
    <w:rsid w:val="009C73E9"/>
    <w:rsid w:val="009D1112"/>
    <w:rsid w:val="00A17F20"/>
    <w:rsid w:val="00AA5658"/>
    <w:rsid w:val="00AD1328"/>
    <w:rsid w:val="00AD1EA9"/>
    <w:rsid w:val="00AE01F5"/>
    <w:rsid w:val="00AE163C"/>
    <w:rsid w:val="00AF7627"/>
    <w:rsid w:val="00B234B9"/>
    <w:rsid w:val="00B61C43"/>
    <w:rsid w:val="00B66B00"/>
    <w:rsid w:val="00B70EB2"/>
    <w:rsid w:val="00B851A2"/>
    <w:rsid w:val="00B90456"/>
    <w:rsid w:val="00B96219"/>
    <w:rsid w:val="00BB785A"/>
    <w:rsid w:val="00BE56D0"/>
    <w:rsid w:val="00BF10E6"/>
    <w:rsid w:val="00C01A51"/>
    <w:rsid w:val="00C1142E"/>
    <w:rsid w:val="00C20C9E"/>
    <w:rsid w:val="00C440FF"/>
    <w:rsid w:val="00C50BD8"/>
    <w:rsid w:val="00C5126C"/>
    <w:rsid w:val="00C53FD6"/>
    <w:rsid w:val="00C75FFA"/>
    <w:rsid w:val="00CA3624"/>
    <w:rsid w:val="00CD7802"/>
    <w:rsid w:val="00CF2196"/>
    <w:rsid w:val="00D52F77"/>
    <w:rsid w:val="00D74490"/>
    <w:rsid w:val="00D90B0C"/>
    <w:rsid w:val="00D91F73"/>
    <w:rsid w:val="00D96C4C"/>
    <w:rsid w:val="00DB15B7"/>
    <w:rsid w:val="00DB3776"/>
    <w:rsid w:val="00DD7780"/>
    <w:rsid w:val="00DD7D3C"/>
    <w:rsid w:val="00DE58D9"/>
    <w:rsid w:val="00DF5140"/>
    <w:rsid w:val="00E05D79"/>
    <w:rsid w:val="00E13E9A"/>
    <w:rsid w:val="00E372F3"/>
    <w:rsid w:val="00E374C3"/>
    <w:rsid w:val="00E45E2E"/>
    <w:rsid w:val="00E626EF"/>
    <w:rsid w:val="00E70C70"/>
    <w:rsid w:val="00E71077"/>
    <w:rsid w:val="00E72475"/>
    <w:rsid w:val="00E778E4"/>
    <w:rsid w:val="00E85DA2"/>
    <w:rsid w:val="00E9274B"/>
    <w:rsid w:val="00EB524F"/>
    <w:rsid w:val="00EC0A17"/>
    <w:rsid w:val="00EC13FD"/>
    <w:rsid w:val="00ED1E43"/>
    <w:rsid w:val="00ED60D8"/>
    <w:rsid w:val="00ED6EDF"/>
    <w:rsid w:val="00EF09ED"/>
    <w:rsid w:val="00F10F1A"/>
    <w:rsid w:val="00F154FF"/>
    <w:rsid w:val="00F26E72"/>
    <w:rsid w:val="00F41BA8"/>
    <w:rsid w:val="00F66D1E"/>
    <w:rsid w:val="00F80608"/>
    <w:rsid w:val="00FA1E07"/>
    <w:rsid w:val="00FA75F4"/>
    <w:rsid w:val="00FC4D9E"/>
    <w:rsid w:val="00FE0BC2"/>
    <w:rsid w:val="00FF1505"/>
    <w:rsid w:val="00FF5B91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941FD901-E267-407D-8EA0-3509770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06F3A-9070-41D1-8428-38248D674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3ACAA-976A-4A43-AB28-523117AAC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DEEF4D-DDAD-4F80-9DEB-D64F6C1C0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20 Title D Ammendment (Way Forward) Bill 2018</vt:lpstr>
    </vt:vector>
  </TitlesOfParts>
  <Company>University of Waikato</Company>
  <LinksUpToDate>false</LinksUpToDate>
  <CharactersWithSpaces>3948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20 Title D Ammendment (Way Forward) Bill 2018</dc:title>
  <dc:subject>Bill - amendments to Title D</dc:subject>
  <dc:creator>M Hughes</dc:creator>
  <dc:description>Bill - amendments to Title D</dc:description>
  <cp:lastModifiedBy>Michael Hughes</cp:lastModifiedBy>
  <cp:revision>4</cp:revision>
  <cp:lastPrinted>2018-05-09T04:18:00Z</cp:lastPrinted>
  <dcterms:created xsi:type="dcterms:W3CDTF">2020-05-11T00:28:00Z</dcterms:created>
  <dcterms:modified xsi:type="dcterms:W3CDTF">2020-06-08T23:50:00Z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